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F533D8" w:rsidRDefault="00336485">
      <w:pPr>
        <w:rPr>
          <w:rFonts w:cstheme="minorHAnsi"/>
        </w:rPr>
      </w:pPr>
      <w:bookmarkStart w:id="0" w:name="_GoBack"/>
      <w:bookmarkEnd w:id="0"/>
      <w:r w:rsidRPr="00F533D8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FD4027" w:rsidTr="00DB470B">
        <w:trPr>
          <w:trHeight w:val="44"/>
        </w:trPr>
        <w:tc>
          <w:tcPr>
            <w:tcW w:w="6056" w:type="dxa"/>
            <w:vAlign w:val="center"/>
          </w:tcPr>
          <w:p w:rsidR="00F00223" w:rsidRPr="00FD4027" w:rsidRDefault="00F00223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asciiTheme="majorHAnsi" w:hAnsiTheme="majorHAnsi" w:cstheme="majorHAnsi"/>
              </w:rPr>
            </w:pPr>
            <w:r w:rsidRPr="00FD4027">
              <w:rPr>
                <w:rFonts w:asciiTheme="majorHAnsi" w:hAnsiTheme="majorHAnsi" w:cstheme="majorHAnsi"/>
              </w:rPr>
              <w:t>ISTITUTO</w:t>
            </w:r>
            <w:r w:rsidRPr="00FD4027">
              <w:rPr>
                <w:rFonts w:asciiTheme="majorHAnsi" w:hAnsiTheme="majorHAnsi" w:cstheme="majorHAnsi"/>
              </w:rPr>
              <w:tab/>
              <w:t>PROFESSIONALE</w:t>
            </w:r>
            <w:r w:rsidRPr="00FD4027">
              <w:rPr>
                <w:rFonts w:asciiTheme="majorHAnsi" w:hAnsiTheme="majorHAnsi" w:cstheme="majorHAnsi"/>
              </w:rPr>
              <w:tab/>
              <w:t>STATALE</w:t>
            </w:r>
            <w:r w:rsidRPr="00FD4027">
              <w:rPr>
                <w:rFonts w:asciiTheme="majorHAnsi" w:hAnsiTheme="majorHAnsi" w:cstheme="majorHAnsi"/>
              </w:rPr>
              <w:tab/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FD4027" w:rsidRDefault="00F00223" w:rsidP="00DB470B">
            <w:pPr>
              <w:jc w:val="center"/>
              <w:rPr>
                <w:rFonts w:asciiTheme="majorHAnsi" w:hAnsiTheme="majorHAnsi" w:cstheme="majorHAnsi"/>
              </w:rPr>
            </w:pPr>
            <w:r w:rsidRPr="00FD4027">
              <w:rPr>
                <w:rFonts w:asciiTheme="majorHAnsi" w:hAnsiTheme="majorHAnsi" w:cstheme="maj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FD4027" w:rsidTr="00DB470B">
        <w:trPr>
          <w:trHeight w:val="182"/>
        </w:trPr>
        <w:tc>
          <w:tcPr>
            <w:tcW w:w="6056" w:type="dxa"/>
            <w:vAlign w:val="center"/>
          </w:tcPr>
          <w:p w:rsidR="00F00223" w:rsidRPr="00FD4027" w:rsidRDefault="00F00223" w:rsidP="00DB470B">
            <w:pPr>
              <w:spacing w:before="120"/>
              <w:ind w:right="33"/>
              <w:rPr>
                <w:rFonts w:asciiTheme="majorHAnsi" w:hAnsiTheme="majorHAnsi" w:cstheme="majorHAnsi"/>
                <w:b/>
              </w:rPr>
            </w:pPr>
            <w:r w:rsidRPr="00FD4027">
              <w:rPr>
                <w:rFonts w:asciiTheme="majorHAnsi" w:hAnsiTheme="majorHAnsi" w:cstheme="majorHAnsi"/>
                <w:b/>
              </w:rPr>
              <w:t>“</w:t>
            </w:r>
            <w:proofErr w:type="gramStart"/>
            <w:r w:rsidRPr="00FD4027">
              <w:rPr>
                <w:rFonts w:asciiTheme="majorHAnsi" w:hAnsiTheme="majorHAnsi" w:cstheme="majorHAnsi"/>
                <w:b/>
              </w:rPr>
              <w:t>CATTANEO  -</w:t>
            </w:r>
            <w:proofErr w:type="gramEnd"/>
            <w:r w:rsidRPr="00FD4027">
              <w:rPr>
                <w:rFonts w:asciiTheme="majorHAnsi" w:hAnsiTheme="majorHAnsi" w:cstheme="majorHAnsi"/>
                <w:b/>
              </w:rPr>
              <w:t xml:space="preserve">  DELEDDA”     MODENA</w:t>
            </w:r>
          </w:p>
          <w:p w:rsidR="00F00223" w:rsidRPr="00FD4027" w:rsidRDefault="00F00223" w:rsidP="00DB470B">
            <w:pPr>
              <w:spacing w:before="120"/>
              <w:ind w:right="33"/>
              <w:rPr>
                <w:rFonts w:asciiTheme="majorHAnsi" w:hAnsiTheme="majorHAnsi" w:cstheme="majorHAnsi"/>
              </w:rPr>
            </w:pPr>
            <w:r w:rsidRPr="00FD4027">
              <w:rPr>
                <w:rFonts w:asciiTheme="majorHAnsi" w:hAnsiTheme="majorHAnsi" w:cstheme="majorHAnsi"/>
              </w:rPr>
              <w:t xml:space="preserve">Strada degli </w:t>
            </w:r>
            <w:proofErr w:type="gramStart"/>
            <w:r w:rsidRPr="00FD4027">
              <w:rPr>
                <w:rFonts w:asciiTheme="majorHAnsi" w:hAnsiTheme="majorHAnsi" w:cstheme="majorHAnsi"/>
              </w:rPr>
              <w:t>Schiocchi  110</w:t>
            </w:r>
            <w:proofErr w:type="gramEnd"/>
            <w:r w:rsidRPr="00FD4027">
              <w:rPr>
                <w:rFonts w:asciiTheme="majorHAnsi" w:hAnsiTheme="majorHAnsi" w:cstheme="majorHAnsi"/>
              </w:rPr>
              <w:t xml:space="preserve"> - 41124 Modena - tel. 059/353242</w:t>
            </w:r>
          </w:p>
          <w:p w:rsidR="00F00223" w:rsidRPr="00FD4027" w:rsidRDefault="00F00223" w:rsidP="00DB470B">
            <w:pPr>
              <w:tabs>
                <w:tab w:val="right" w:pos="5421"/>
              </w:tabs>
              <w:ind w:right="34"/>
              <w:rPr>
                <w:rFonts w:asciiTheme="majorHAnsi" w:hAnsiTheme="majorHAnsi" w:cstheme="majorHAnsi"/>
              </w:rPr>
            </w:pPr>
            <w:r w:rsidRPr="00FD4027">
              <w:rPr>
                <w:rFonts w:asciiTheme="majorHAnsi" w:hAnsiTheme="majorHAnsi" w:cstheme="majorHAnsi"/>
              </w:rPr>
              <w:t>C.F.: 94177200360</w:t>
            </w:r>
            <w:r w:rsidRPr="00FD4027">
              <w:rPr>
                <w:rFonts w:asciiTheme="majorHAnsi" w:hAnsiTheme="majorHAnsi" w:cstheme="maj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FD4027" w:rsidRDefault="00F00223" w:rsidP="00DB470B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F00223" w:rsidRPr="00FD4027" w:rsidTr="00DB470B">
        <w:trPr>
          <w:trHeight w:val="129"/>
        </w:trPr>
        <w:tc>
          <w:tcPr>
            <w:tcW w:w="6056" w:type="dxa"/>
            <w:vAlign w:val="center"/>
          </w:tcPr>
          <w:p w:rsidR="00F00223" w:rsidRPr="00FD4027" w:rsidRDefault="00F00223" w:rsidP="00DB470B">
            <w:pPr>
              <w:spacing w:before="120"/>
              <w:ind w:right="33"/>
              <w:rPr>
                <w:rFonts w:asciiTheme="majorHAnsi" w:hAnsiTheme="majorHAnsi" w:cstheme="majorHAnsi"/>
                <w:b/>
              </w:rPr>
            </w:pPr>
            <w:r w:rsidRPr="00FD4027">
              <w:rPr>
                <w:rFonts w:asciiTheme="majorHAnsi" w:hAnsiTheme="majorHAnsi" w:cstheme="maj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FD4027" w:rsidRDefault="00F00223" w:rsidP="00DB470B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</w:tr>
      <w:tr w:rsidR="00F00223" w:rsidRPr="00FD4027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FD4027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Theme="majorHAnsi" w:hAnsiTheme="majorHAnsi" w:cstheme="majorHAnsi"/>
                <w:color w:val="0563C1" w:themeColor="hyperlink"/>
                <w:u w:val="single"/>
                <w:lang w:val="en-US"/>
              </w:rPr>
            </w:pPr>
            <w:r w:rsidRPr="00FD4027">
              <w:rPr>
                <w:rFonts w:asciiTheme="majorHAnsi" w:hAnsiTheme="majorHAnsi" w:cstheme="majorHAnsi"/>
                <w:lang w:val="en-US"/>
              </w:rPr>
              <w:t xml:space="preserve">mail: </w:t>
            </w:r>
            <w:r w:rsidRPr="00FD4027">
              <w:rPr>
                <w:rStyle w:val="Collegamentoipertestuale"/>
                <w:rFonts w:asciiTheme="majorHAnsi" w:hAnsiTheme="majorHAnsi" w:cstheme="majorHAnsi"/>
                <w:lang w:val="en-US"/>
              </w:rPr>
              <w:t>morc08000g@istruzione .it</w:t>
            </w:r>
            <w:r w:rsidRPr="00FD4027">
              <w:rPr>
                <w:rFonts w:asciiTheme="majorHAnsi" w:hAnsiTheme="majorHAnsi" w:cstheme="majorHAnsi"/>
                <w:lang w:val="en-US"/>
              </w:rPr>
              <w:tab/>
              <w:t xml:space="preserve">pec: </w:t>
            </w:r>
            <w:hyperlink r:id="rId8" w:history="1">
              <w:r w:rsidRPr="00FD4027">
                <w:rPr>
                  <w:rStyle w:val="Collegamentoipertestuale"/>
                  <w:rFonts w:asciiTheme="majorHAnsi" w:hAnsiTheme="majorHAnsi" w:cstheme="majorHAnsi"/>
                  <w:lang w:val="en-US"/>
                </w:rPr>
                <w:t>morc08000g@pec.istruzione.it</w:t>
              </w:r>
            </w:hyperlink>
            <w:r w:rsidRPr="00FD4027">
              <w:rPr>
                <w:rFonts w:asciiTheme="majorHAnsi" w:hAnsiTheme="majorHAnsi" w:cstheme="majorHAnsi"/>
                <w:lang w:val="en-US"/>
              </w:rPr>
              <w:tab/>
            </w:r>
            <w:hyperlink r:id="rId9" w:history="1">
              <w:r w:rsidRPr="00FD4027">
                <w:rPr>
                  <w:rStyle w:val="Collegamentoipertestuale"/>
                  <w:rFonts w:asciiTheme="majorHAnsi" w:hAnsiTheme="majorHAnsi" w:cstheme="maj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F533D8" w:rsidRDefault="000D060C" w:rsidP="00D45840">
      <w:pPr>
        <w:rPr>
          <w:rFonts w:cstheme="minorHAnsi"/>
        </w:rPr>
      </w:pPr>
      <w:r w:rsidRPr="00F533D8">
        <w:rPr>
          <w:rFonts w:cstheme="minorHAnsi"/>
        </w:rPr>
        <w:t>DELIBERA</w:t>
      </w:r>
      <w:r w:rsidR="00F77228" w:rsidRPr="00F533D8">
        <w:rPr>
          <w:rFonts w:cstheme="minorHAnsi"/>
        </w:rPr>
        <w:t xml:space="preserve"> n. 7</w:t>
      </w:r>
      <w:r w:rsidR="00F533D8" w:rsidRPr="00F533D8">
        <w:rPr>
          <w:rFonts w:cstheme="minorHAnsi"/>
        </w:rPr>
        <w:t xml:space="preserve"> </w:t>
      </w:r>
      <w:r w:rsidR="00AB19D0" w:rsidRPr="00F533D8">
        <w:rPr>
          <w:rFonts w:cstheme="minorHAnsi"/>
        </w:rPr>
        <w:t>- Variazione contributo annuale Gruppo Argenta</w:t>
      </w:r>
    </w:p>
    <w:p w:rsidR="006D5F8C" w:rsidRPr="00F533D8" w:rsidRDefault="00D45840" w:rsidP="00D45840">
      <w:pPr>
        <w:rPr>
          <w:rFonts w:cstheme="minorHAnsi"/>
        </w:rPr>
      </w:pPr>
      <w:r w:rsidRPr="00F533D8">
        <w:rPr>
          <w:rFonts w:cstheme="minorHAnsi"/>
        </w:rPr>
        <w:t>Verbale</w:t>
      </w:r>
      <w:r w:rsidR="003F558E" w:rsidRPr="00F533D8">
        <w:rPr>
          <w:rFonts w:cstheme="minorHAnsi"/>
        </w:rPr>
        <w:t xml:space="preserve"> 1 </w:t>
      </w:r>
      <w:r w:rsidRPr="00F533D8">
        <w:rPr>
          <w:rFonts w:cstheme="minorHAnsi"/>
        </w:rPr>
        <w:t xml:space="preserve">del 20/12/2018  </w:t>
      </w:r>
    </w:p>
    <w:p w:rsidR="00336485" w:rsidRPr="00F533D8" w:rsidRDefault="00ED71E4" w:rsidP="00743EEF">
      <w:pPr>
        <w:jc w:val="center"/>
        <w:rPr>
          <w:rFonts w:cstheme="minorHAnsi"/>
        </w:rPr>
      </w:pPr>
      <w:r w:rsidRPr="00F533D8">
        <w:rPr>
          <w:rFonts w:cstheme="minorHAnsi"/>
        </w:rPr>
        <w:t>IL CONSIGLIO DI ISTITUTO</w:t>
      </w:r>
    </w:p>
    <w:p w:rsidR="00FC4FDF" w:rsidRPr="00F533D8" w:rsidRDefault="00ED71E4" w:rsidP="00ED71E4">
      <w:pPr>
        <w:jc w:val="both"/>
        <w:rPr>
          <w:rFonts w:cstheme="minorHAnsi"/>
        </w:rPr>
      </w:pPr>
      <w:r w:rsidRPr="00F533D8">
        <w:rPr>
          <w:rFonts w:cstheme="minorHAnsi"/>
        </w:rPr>
        <w:t xml:space="preserve">Visto il DPR 275/99 </w:t>
      </w:r>
      <w:r w:rsidR="00FC4FDF" w:rsidRPr="00F533D8">
        <w:rPr>
          <w:rFonts w:cstheme="minorHAnsi"/>
        </w:rPr>
        <w:t>ed in particolare l’art. 3;</w:t>
      </w:r>
    </w:p>
    <w:p w:rsidR="00C719F0" w:rsidRPr="00F533D8" w:rsidRDefault="00C719F0" w:rsidP="00ED71E4">
      <w:pPr>
        <w:jc w:val="both"/>
        <w:rPr>
          <w:rFonts w:cstheme="minorHAnsi"/>
        </w:rPr>
      </w:pPr>
      <w:r w:rsidRPr="00F533D8">
        <w:rPr>
          <w:rFonts w:cstheme="minorHAnsi"/>
        </w:rPr>
        <w:t>Preso atto del numero leg</w:t>
      </w:r>
      <w:r w:rsidR="006714A0" w:rsidRPr="00F533D8">
        <w:rPr>
          <w:rFonts w:cstheme="minorHAnsi"/>
        </w:rPr>
        <w:t>ale dei rappresentanti presenti</w:t>
      </w:r>
      <w:r w:rsidRPr="00F533D8">
        <w:rPr>
          <w:rFonts w:cstheme="minorHAnsi"/>
        </w:rPr>
        <w:t>;</w:t>
      </w:r>
    </w:p>
    <w:p w:rsidR="00F77228" w:rsidRPr="00F533D8" w:rsidRDefault="00C719F0" w:rsidP="00F77228">
      <w:pPr>
        <w:jc w:val="both"/>
        <w:rPr>
          <w:rFonts w:cstheme="minorHAnsi"/>
        </w:rPr>
      </w:pPr>
      <w:r w:rsidRPr="00F533D8">
        <w:rPr>
          <w:rFonts w:cstheme="minorHAnsi"/>
        </w:rPr>
        <w:t>Visto l’o</w:t>
      </w:r>
      <w:r w:rsidR="00BE269E" w:rsidRPr="00F533D8">
        <w:rPr>
          <w:rFonts w:cstheme="minorHAnsi"/>
        </w:rPr>
        <w:t>r</w:t>
      </w:r>
      <w:r w:rsidRPr="00F533D8">
        <w:rPr>
          <w:rFonts w:cstheme="minorHAnsi"/>
        </w:rPr>
        <w:t>dine del giorno;</w:t>
      </w:r>
    </w:p>
    <w:p w:rsidR="00F77228" w:rsidRPr="00F533D8" w:rsidRDefault="00FD4027" w:rsidP="00F77228">
      <w:pPr>
        <w:jc w:val="both"/>
        <w:rPr>
          <w:rFonts w:cstheme="minorHAnsi"/>
        </w:rPr>
      </w:pPr>
      <w:r w:rsidRPr="00F533D8">
        <w:rPr>
          <w:rFonts w:cstheme="minorHAnsi"/>
        </w:rPr>
        <w:t xml:space="preserve">Preso atto </w:t>
      </w:r>
      <w:r w:rsidR="00F77228" w:rsidRPr="00F533D8">
        <w:rPr>
          <w:rFonts w:cstheme="minorHAnsi"/>
        </w:rPr>
        <w:t>che il Gruppo Argenta è concessionario della gestione del servizio dei distributori automatici</w:t>
      </w:r>
      <w:r w:rsidRPr="00F533D8">
        <w:rPr>
          <w:rFonts w:cstheme="minorHAnsi"/>
        </w:rPr>
        <w:t xml:space="preserve"> di merende e bevande</w:t>
      </w:r>
      <w:r w:rsidR="00F77228" w:rsidRPr="00F533D8">
        <w:rPr>
          <w:rFonts w:cstheme="minorHAnsi"/>
        </w:rPr>
        <w:t xml:space="preserve"> nell’ Istituto per il periodo dal </w:t>
      </w:r>
      <w:r w:rsidR="00F77228" w:rsidRPr="00F533D8">
        <w:rPr>
          <w:rFonts w:eastAsia="Calibri" w:cstheme="minorHAnsi"/>
        </w:rPr>
        <w:t>15/12/2016 al 15/12/2020</w:t>
      </w:r>
      <w:r w:rsidRPr="00F533D8">
        <w:rPr>
          <w:rFonts w:eastAsia="Calibri" w:cstheme="minorHAnsi"/>
        </w:rPr>
        <w:t xml:space="preserve">, </w:t>
      </w:r>
      <w:r w:rsidR="00F77228" w:rsidRPr="00F533D8">
        <w:rPr>
          <w:rFonts w:eastAsia="Calibri" w:cstheme="minorHAnsi"/>
        </w:rPr>
        <w:t xml:space="preserve">per un importo annuo </w:t>
      </w:r>
      <w:r w:rsidRPr="00F533D8">
        <w:rPr>
          <w:rFonts w:eastAsia="Calibri" w:cstheme="minorHAnsi"/>
        </w:rPr>
        <w:t>totale</w:t>
      </w:r>
      <w:r w:rsidR="000D060C" w:rsidRPr="00F533D8">
        <w:rPr>
          <w:rFonts w:eastAsia="Calibri" w:cstheme="minorHAnsi"/>
        </w:rPr>
        <w:t xml:space="preserve"> da </w:t>
      </w:r>
      <w:proofErr w:type="gramStart"/>
      <w:r w:rsidR="000D060C" w:rsidRPr="00F533D8">
        <w:rPr>
          <w:rFonts w:eastAsia="Calibri" w:cstheme="minorHAnsi"/>
        </w:rPr>
        <w:t>versare</w:t>
      </w:r>
      <w:proofErr w:type="gramEnd"/>
      <w:r w:rsidR="000D060C" w:rsidRPr="00F533D8">
        <w:rPr>
          <w:rFonts w:eastAsia="Calibri" w:cstheme="minorHAnsi"/>
        </w:rPr>
        <w:t xml:space="preserve"> alla scuola</w:t>
      </w:r>
      <w:r w:rsidRPr="00F533D8">
        <w:rPr>
          <w:rFonts w:eastAsia="Calibri" w:cstheme="minorHAnsi"/>
        </w:rPr>
        <w:t xml:space="preserve"> </w:t>
      </w:r>
      <w:r w:rsidR="000D060C" w:rsidRPr="00F533D8">
        <w:rPr>
          <w:rFonts w:eastAsia="Calibri" w:cstheme="minorHAnsi"/>
        </w:rPr>
        <w:t>stabilito in € 25.000</w:t>
      </w:r>
      <w:r w:rsidR="00F77228" w:rsidRPr="00F533D8">
        <w:rPr>
          <w:rFonts w:eastAsia="Calibri" w:cstheme="minorHAnsi"/>
        </w:rPr>
        <w:t>;</w:t>
      </w:r>
    </w:p>
    <w:p w:rsidR="00F77228" w:rsidRPr="00F533D8" w:rsidRDefault="00F533D8" w:rsidP="00F77228">
      <w:pPr>
        <w:jc w:val="both"/>
        <w:rPr>
          <w:rFonts w:eastAsia="Calibri" w:cstheme="minorHAnsi"/>
        </w:rPr>
      </w:pPr>
      <w:r>
        <w:rPr>
          <w:rFonts w:cstheme="minorHAnsi"/>
        </w:rPr>
        <w:t>Vista l’attuale</w:t>
      </w:r>
      <w:r w:rsidR="00F77228" w:rsidRPr="00F533D8">
        <w:rPr>
          <w:rFonts w:cstheme="minorHAnsi"/>
        </w:rPr>
        <w:t xml:space="preserve"> richiesta</w:t>
      </w:r>
      <w:r w:rsidR="00F77228" w:rsidRPr="00F533D8">
        <w:rPr>
          <w:rFonts w:eastAsia="Calibri" w:cstheme="minorHAnsi"/>
        </w:rPr>
        <w:t xml:space="preserve"> del gruppo Argenta che </w:t>
      </w:r>
      <w:r w:rsidR="00FD4027" w:rsidRPr="00F533D8">
        <w:rPr>
          <w:rFonts w:eastAsia="Calibri" w:cstheme="minorHAnsi"/>
        </w:rPr>
        <w:t xml:space="preserve">chiede, a fronte delle diminuite vendite, una riduzione dell’importo annuo </w:t>
      </w:r>
      <w:r w:rsidR="00592264" w:rsidRPr="00F533D8">
        <w:rPr>
          <w:rFonts w:eastAsia="Calibri" w:cstheme="minorHAnsi"/>
        </w:rPr>
        <w:t>d</w:t>
      </w:r>
      <w:r w:rsidR="00FD4027" w:rsidRPr="00F533D8">
        <w:rPr>
          <w:rFonts w:eastAsia="Calibri" w:cstheme="minorHAnsi"/>
        </w:rPr>
        <w:t>a</w:t>
      </w:r>
      <w:r w:rsidR="00592264" w:rsidRPr="00F533D8">
        <w:rPr>
          <w:rFonts w:eastAsia="Calibri" w:cstheme="minorHAnsi"/>
        </w:rPr>
        <w:t xml:space="preserve"> € 25.000 a </w:t>
      </w:r>
      <w:r w:rsidR="00FD4027" w:rsidRPr="00F533D8">
        <w:rPr>
          <w:rFonts w:eastAsia="Calibri" w:cstheme="minorHAnsi"/>
        </w:rPr>
        <w:t>€ 17.000 (7000 euro a semestre + 3000 euro di rimborso per spese di acqua ed elettricità);</w:t>
      </w:r>
    </w:p>
    <w:p w:rsidR="00FD4027" w:rsidRPr="00F533D8" w:rsidRDefault="00FD4027" w:rsidP="00FD4027">
      <w:pPr>
        <w:jc w:val="both"/>
        <w:rPr>
          <w:rFonts w:cstheme="minorHAnsi"/>
        </w:rPr>
      </w:pPr>
      <w:r w:rsidRPr="00F533D8">
        <w:rPr>
          <w:rFonts w:cstheme="minorHAnsi"/>
        </w:rPr>
        <w:t>Considerati i chiarimenti illustrati del Dirigente Scolastico e della DSGA;</w:t>
      </w:r>
    </w:p>
    <w:p w:rsidR="00336485" w:rsidRPr="00F533D8" w:rsidRDefault="00ED71E4" w:rsidP="00743EEF">
      <w:pPr>
        <w:jc w:val="center"/>
        <w:rPr>
          <w:rFonts w:cstheme="minorHAnsi"/>
        </w:rPr>
      </w:pPr>
      <w:r w:rsidRPr="00F533D8">
        <w:rPr>
          <w:rFonts w:cstheme="minorHAnsi"/>
        </w:rPr>
        <w:t>DELIBERA</w:t>
      </w:r>
    </w:p>
    <w:p w:rsidR="00FD4027" w:rsidRPr="00F533D8" w:rsidRDefault="00336485" w:rsidP="00F533D8">
      <w:pPr>
        <w:widowControl w:val="0"/>
        <w:tabs>
          <w:tab w:val="left" w:pos="888"/>
        </w:tabs>
        <w:autoSpaceDE w:val="0"/>
        <w:autoSpaceDN w:val="0"/>
        <w:adjustRightInd w:val="0"/>
        <w:spacing w:line="288" w:lineRule="exact"/>
        <w:jc w:val="both"/>
        <w:rPr>
          <w:rFonts w:cstheme="minorHAnsi"/>
        </w:rPr>
      </w:pPr>
      <w:r w:rsidRPr="00F533D8">
        <w:rPr>
          <w:rFonts w:cstheme="minorHAnsi"/>
        </w:rPr>
        <w:t xml:space="preserve">Di </w:t>
      </w:r>
      <w:r w:rsidR="00ED71E4" w:rsidRPr="00F533D8">
        <w:rPr>
          <w:rFonts w:cstheme="minorHAnsi"/>
        </w:rPr>
        <w:t xml:space="preserve">APPROVARE </w:t>
      </w:r>
      <w:r w:rsidR="006714A0" w:rsidRPr="00F533D8">
        <w:rPr>
          <w:rFonts w:cstheme="minorHAnsi"/>
        </w:rPr>
        <w:t xml:space="preserve">all’ unanimità </w:t>
      </w:r>
      <w:r w:rsidR="00592264" w:rsidRPr="00F533D8">
        <w:rPr>
          <w:rFonts w:eastAsia="Calibri" w:cstheme="minorHAnsi"/>
        </w:rPr>
        <w:t>l</w:t>
      </w:r>
      <w:r w:rsidR="00FD4027" w:rsidRPr="00F533D8">
        <w:rPr>
          <w:rFonts w:eastAsia="Calibri" w:cstheme="minorHAnsi"/>
        </w:rPr>
        <w:t>a richiesta di diminuire il contributo a favore della scuola motivata dal Gruppo Argenta a causa delle diminuite vendite tr</w:t>
      </w:r>
      <w:r w:rsidR="00592264" w:rsidRPr="00F533D8">
        <w:rPr>
          <w:rFonts w:eastAsia="Calibri" w:cstheme="minorHAnsi"/>
        </w:rPr>
        <w:t>amite i distributori automatici, pertanto l’importo</w:t>
      </w:r>
      <w:r w:rsidR="00FD4027" w:rsidRPr="00F533D8">
        <w:rPr>
          <w:rFonts w:eastAsia="Calibri" w:cstheme="minorHAnsi"/>
        </w:rPr>
        <w:t xml:space="preserve"> </w:t>
      </w:r>
      <w:r w:rsidR="00592264" w:rsidRPr="00F533D8">
        <w:rPr>
          <w:rFonts w:eastAsia="Calibri" w:cstheme="minorHAnsi"/>
        </w:rPr>
        <w:t>annuo</w:t>
      </w:r>
      <w:r w:rsidR="00F533D8">
        <w:rPr>
          <w:rFonts w:eastAsia="Calibri" w:cstheme="minorHAnsi"/>
        </w:rPr>
        <w:t xml:space="preserve"> </w:t>
      </w:r>
      <w:r w:rsidR="00592264" w:rsidRPr="00F533D8">
        <w:rPr>
          <w:rFonts w:eastAsia="Calibri" w:cstheme="minorHAnsi"/>
        </w:rPr>
        <w:t xml:space="preserve">è fissato </w:t>
      </w:r>
      <w:proofErr w:type="gramStart"/>
      <w:r w:rsidR="00592264" w:rsidRPr="00F533D8">
        <w:rPr>
          <w:rFonts w:eastAsia="Calibri" w:cstheme="minorHAnsi"/>
        </w:rPr>
        <w:t>in</w:t>
      </w:r>
      <w:proofErr w:type="gramEnd"/>
      <w:r w:rsidR="00592264" w:rsidRPr="00F533D8">
        <w:rPr>
          <w:rFonts w:eastAsia="Calibri" w:cstheme="minorHAnsi"/>
        </w:rPr>
        <w:t xml:space="preserve">   € 17.000 (7000 euro a semestre + 3000 euro di rimborso per spese di acqua ed elettricità);</w:t>
      </w:r>
    </w:p>
    <w:p w:rsidR="000D060C" w:rsidRPr="00F533D8" w:rsidRDefault="000D060C" w:rsidP="000D060C">
      <w:pPr>
        <w:widowControl w:val="0"/>
        <w:tabs>
          <w:tab w:val="left" w:pos="888"/>
        </w:tabs>
        <w:autoSpaceDE w:val="0"/>
        <w:autoSpaceDN w:val="0"/>
        <w:adjustRightInd w:val="0"/>
        <w:spacing w:line="288" w:lineRule="exact"/>
        <w:rPr>
          <w:rFonts w:cstheme="minorHAnsi"/>
        </w:rPr>
      </w:pPr>
    </w:p>
    <w:p w:rsidR="00C719F0" w:rsidRPr="00F533D8" w:rsidRDefault="00C719F0" w:rsidP="00336485">
      <w:pPr>
        <w:jc w:val="both"/>
        <w:rPr>
          <w:rFonts w:cstheme="minorHAnsi"/>
        </w:rPr>
      </w:pPr>
      <w:r w:rsidRPr="00F533D8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F533D8" w:rsidRDefault="00D45840" w:rsidP="00336485">
      <w:pPr>
        <w:jc w:val="both"/>
        <w:rPr>
          <w:rFonts w:cstheme="minorHAnsi"/>
        </w:rPr>
      </w:pPr>
    </w:p>
    <w:p w:rsidR="000C18EE" w:rsidRPr="00F533D8" w:rsidRDefault="00743EEF" w:rsidP="00336485">
      <w:pPr>
        <w:jc w:val="both"/>
        <w:rPr>
          <w:rFonts w:cstheme="minorHAnsi"/>
        </w:rPr>
      </w:pPr>
      <w:r w:rsidRPr="00F533D8">
        <w:rPr>
          <w:rFonts w:cstheme="minorHAnsi"/>
        </w:rPr>
        <w:t xml:space="preserve">     </w:t>
      </w:r>
      <w:r w:rsidR="00D45840" w:rsidRPr="00F533D8">
        <w:rPr>
          <w:rFonts w:cstheme="minorHAnsi"/>
        </w:rPr>
        <w:t>Il Segretario Verbalizzante                                                                                        Il Presidente CDI</w:t>
      </w:r>
    </w:p>
    <w:p w:rsidR="00D45840" w:rsidRPr="00F533D8" w:rsidRDefault="00D45840" w:rsidP="00336485">
      <w:pPr>
        <w:jc w:val="both"/>
        <w:rPr>
          <w:rFonts w:cstheme="minorHAnsi"/>
        </w:rPr>
      </w:pPr>
      <w:r w:rsidRPr="00F533D8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F533D8" w:rsidRDefault="00743EEF" w:rsidP="00743EEF">
      <w:pPr>
        <w:jc w:val="both"/>
        <w:rPr>
          <w:rFonts w:cstheme="minorHAnsi"/>
        </w:rPr>
      </w:pPr>
    </w:p>
    <w:p w:rsidR="00C719F0" w:rsidRPr="00F533D8" w:rsidRDefault="00C719F0" w:rsidP="00743EEF">
      <w:pPr>
        <w:jc w:val="both"/>
        <w:rPr>
          <w:rFonts w:cstheme="minorHAnsi"/>
        </w:rPr>
      </w:pPr>
    </w:p>
    <w:p w:rsidR="00743EEF" w:rsidRPr="00F533D8" w:rsidRDefault="00743EEF" w:rsidP="00336485">
      <w:pPr>
        <w:jc w:val="both"/>
        <w:rPr>
          <w:rFonts w:cstheme="minorHAnsi"/>
        </w:rPr>
      </w:pPr>
      <w:r w:rsidRPr="00F533D8">
        <w:rPr>
          <w:rFonts w:cstheme="minorHAnsi"/>
        </w:rPr>
        <w:t>Modena ________________________</w:t>
      </w:r>
    </w:p>
    <w:sectPr w:rsidR="00743EEF" w:rsidRPr="00F533D8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C18EE"/>
    <w:rsid w:val="000D060C"/>
    <w:rsid w:val="001B26D4"/>
    <w:rsid w:val="00336485"/>
    <w:rsid w:val="003F558E"/>
    <w:rsid w:val="0042723B"/>
    <w:rsid w:val="00592264"/>
    <w:rsid w:val="00601907"/>
    <w:rsid w:val="006714A0"/>
    <w:rsid w:val="006C7DCB"/>
    <w:rsid w:val="006D5F8C"/>
    <w:rsid w:val="00713B02"/>
    <w:rsid w:val="00743EEF"/>
    <w:rsid w:val="007F1401"/>
    <w:rsid w:val="00A01FDE"/>
    <w:rsid w:val="00A515BD"/>
    <w:rsid w:val="00A902F4"/>
    <w:rsid w:val="00AB19D0"/>
    <w:rsid w:val="00B00B39"/>
    <w:rsid w:val="00BE269E"/>
    <w:rsid w:val="00C719F0"/>
    <w:rsid w:val="00C848DE"/>
    <w:rsid w:val="00D45840"/>
    <w:rsid w:val="00ED71E4"/>
    <w:rsid w:val="00F00223"/>
    <w:rsid w:val="00F533D8"/>
    <w:rsid w:val="00F77228"/>
    <w:rsid w:val="00FC4FDF"/>
    <w:rsid w:val="00FC6070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7AFF-F974-4262-90DF-28C1A735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2020-03-27T11:42:00Z</dcterms:created>
  <dcterms:modified xsi:type="dcterms:W3CDTF">2020-04-08T10:25:00Z</dcterms:modified>
</cp:coreProperties>
</file>